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2D" w:rsidRDefault="005E602D" w:rsidP="005E602D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object w:dxaOrig="9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832736418" r:id="rId7"/>
        </w:objec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 xml:space="preserve">АДМИНИСТРАЦИЯ </w: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 xml:space="preserve">ВОЗНЕСЕНСКОГО МУНИЦИПАЛЬНОГО </w:t>
      </w:r>
      <w:r w:rsidR="007E6729">
        <w:rPr>
          <w:rFonts w:ascii="Times New Roman" w:eastAsia="Times New Roman" w:hAnsi="Times New Roman" w:cs="Times New Roman"/>
          <w:sz w:val="32"/>
          <w:szCs w:val="32"/>
        </w:rPr>
        <w:t>ОКРУГА</w: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>НИЖЕГОРОДСКОЙ ОБЛАСТИ</w:t>
      </w:r>
    </w:p>
    <w:p w:rsidR="003B4DC9" w:rsidRDefault="003B4DC9" w:rsidP="007B11FA">
      <w:pPr>
        <w:spacing w:after="0"/>
        <w:jc w:val="center"/>
        <w:rPr>
          <w:rFonts w:ascii="Times New Roman" w:eastAsia="Times New Roman" w:hAnsi="Times New Roman" w:cs="Times New Roman"/>
          <w:spacing w:val="100"/>
          <w:sz w:val="32"/>
          <w:szCs w:val="32"/>
        </w:rPr>
      </w:pPr>
    </w:p>
    <w:p w:rsid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pacing w:val="100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pacing w:val="100"/>
          <w:sz w:val="32"/>
          <w:szCs w:val="32"/>
        </w:rPr>
        <w:t>ПОСТАНОВЛЕНИЕ</w:t>
      </w:r>
    </w:p>
    <w:p w:rsidR="00EC6135" w:rsidRPr="007B11FA" w:rsidRDefault="00EC6135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B11FA" w:rsidRPr="007B11FA" w:rsidRDefault="00EC6135" w:rsidP="007B1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февраля 2026</w:t>
      </w:r>
      <w:r w:rsidR="007B11FA" w:rsidRPr="007B11F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7B11FA" w:rsidRPr="007B11F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4A2D78">
        <w:rPr>
          <w:rFonts w:ascii="Times New Roman" w:eastAsia="Times New Roman" w:hAnsi="Times New Roman" w:cs="Times New Roman"/>
          <w:sz w:val="28"/>
          <w:szCs w:val="28"/>
        </w:rPr>
        <w:t>159</w:t>
      </w:r>
    </w:p>
    <w:p w:rsidR="007B11FA" w:rsidRPr="007B11FA" w:rsidRDefault="007B11FA" w:rsidP="007B1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3278" w:rsidRDefault="00A90594" w:rsidP="00A90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59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877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3771">
        <w:rPr>
          <w:rFonts w:ascii="Times New Roman" w:eastAsia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1327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разрешения на условно </w:t>
      </w:r>
      <w:proofErr w:type="gramStart"/>
      <w:r w:rsidRPr="00A23771">
        <w:rPr>
          <w:rFonts w:ascii="Times New Roman" w:eastAsia="Times New Roman" w:hAnsi="Times New Roman" w:cs="Times New Roman"/>
          <w:b/>
          <w:sz w:val="28"/>
          <w:szCs w:val="28"/>
        </w:rPr>
        <w:t>разреше</w:t>
      </w:r>
      <w:r w:rsidR="00013278">
        <w:rPr>
          <w:rFonts w:ascii="Times New Roman" w:eastAsia="Times New Roman" w:hAnsi="Times New Roman" w:cs="Times New Roman"/>
          <w:b/>
          <w:sz w:val="28"/>
          <w:szCs w:val="28"/>
        </w:rPr>
        <w:t>нный</w:t>
      </w:r>
      <w:proofErr w:type="gramEnd"/>
    </w:p>
    <w:p w:rsidR="007B11FA" w:rsidRDefault="00013278" w:rsidP="00A90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 использования земельного</w:t>
      </w:r>
      <w:r w:rsidR="00A90594" w:rsidRPr="00A2377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5E602D" w:rsidRDefault="005E602D" w:rsidP="00A90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13278" w:rsidRPr="000306FE" w:rsidRDefault="004064B3" w:rsidP="0027425B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 39 Градостроительного кодекса РФ, </w:t>
      </w:r>
      <w:r w:rsidR="00B877E0" w:rsidRPr="000306FE">
        <w:rPr>
          <w:rFonts w:ascii="Times New Roman" w:eastAsia="Times New Roman" w:hAnsi="Times New Roman" w:cs="Times New Roman"/>
          <w:sz w:val="26"/>
          <w:szCs w:val="26"/>
        </w:rPr>
        <w:t xml:space="preserve">Федеральным законом </w:t>
      </w:r>
      <w:r w:rsidR="000306FE" w:rsidRPr="000306FE">
        <w:rPr>
          <w:rFonts w:ascii="Times New Roman" w:hAnsi="Times New Roman"/>
          <w:sz w:val="26"/>
          <w:szCs w:val="26"/>
        </w:rPr>
        <w:t xml:space="preserve">от 20.03.2025 года </w:t>
      </w:r>
      <w:r w:rsidR="00B877E0" w:rsidRPr="000306FE">
        <w:rPr>
          <w:rFonts w:ascii="Times New Roman" w:hAnsi="Times New Roman"/>
          <w:sz w:val="26"/>
          <w:szCs w:val="26"/>
        </w:rPr>
        <w:t>№ 33-ФЗ «Об общих принципах организации органов местного самоуправления в единой системе публичной власти</w:t>
      </w:r>
      <w:r>
        <w:rPr>
          <w:rFonts w:ascii="Times New Roman" w:hAnsi="Times New Roman"/>
          <w:sz w:val="26"/>
          <w:szCs w:val="26"/>
        </w:rPr>
        <w:t xml:space="preserve">», </w:t>
      </w:r>
      <w:r w:rsidR="00B877E0" w:rsidRPr="000306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законом Нижегородской области от 08.04.2008 №37-З «Об основах регулирования градостроительной деятельности на территории Нижегородской области», на основании постановления администрации Вознесенского</w:t>
      </w:r>
      <w:proofErr w:type="gramEnd"/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 xml:space="preserve"> округа Нижегородской области 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>11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532DE0" w:rsidRPr="000306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>2</w:t>
      </w:r>
      <w:r w:rsidR="0027425B" w:rsidRPr="000306FE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B11A21">
        <w:rPr>
          <w:rFonts w:ascii="Times New Roman" w:eastAsia="Times New Roman" w:hAnsi="Times New Roman" w:cs="Times New Roman"/>
          <w:sz w:val="26"/>
          <w:szCs w:val="26"/>
        </w:rPr>
        <w:t>6</w:t>
      </w:r>
      <w:r w:rsidR="005E602D" w:rsidRPr="000306FE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 xml:space="preserve"> № 140 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13278" w:rsidRPr="000306FE">
        <w:rPr>
          <w:rFonts w:ascii="Times New Roman" w:hAnsi="Times New Roman" w:cs="Times New Roman"/>
          <w:sz w:val="26"/>
          <w:szCs w:val="26"/>
        </w:rPr>
        <w:t>О назначении публичных слушаний о предоставлении разрешения на условно разрешенный вид использования земельного участка»</w:t>
      </w:r>
      <w:r w:rsidR="00EC6135" w:rsidRPr="000306FE">
        <w:rPr>
          <w:rFonts w:ascii="Times New Roman" w:hAnsi="Times New Roman" w:cs="Times New Roman"/>
          <w:sz w:val="26"/>
          <w:szCs w:val="26"/>
        </w:rPr>
        <w:t xml:space="preserve"> </w:t>
      </w:r>
      <w:r w:rsidR="005E602D" w:rsidRPr="000306FE">
        <w:rPr>
          <w:rFonts w:ascii="Times New Roman" w:hAnsi="Times New Roman" w:cs="Times New Roman"/>
          <w:sz w:val="26"/>
          <w:szCs w:val="26"/>
        </w:rPr>
        <w:t>и</w:t>
      </w:r>
      <w:r w:rsidR="00EC6135" w:rsidRPr="000306FE">
        <w:rPr>
          <w:rFonts w:ascii="Times New Roman" w:hAnsi="Times New Roman" w:cs="Times New Roman"/>
          <w:sz w:val="26"/>
          <w:szCs w:val="26"/>
        </w:rPr>
        <w:t xml:space="preserve"> 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результатов </w:t>
      </w:r>
      <w:r w:rsidR="00D82D1D" w:rsidRPr="000306FE">
        <w:rPr>
          <w:rFonts w:ascii="Times New Roman" w:eastAsia="Times New Roman" w:hAnsi="Times New Roman" w:cs="Times New Roman"/>
          <w:sz w:val="26"/>
          <w:szCs w:val="26"/>
        </w:rPr>
        <w:t>публичных слушаний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>16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>2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>6</w:t>
      </w:r>
      <w:r w:rsidR="00532DE0" w:rsidRPr="000306F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9C4D80" w:rsidRPr="00B877E0" w:rsidRDefault="004A28B9" w:rsidP="005E602D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7E0">
        <w:rPr>
          <w:rFonts w:ascii="Times New Roman" w:eastAsia="Times New Roman" w:hAnsi="Times New Roman" w:cs="Times New Roman"/>
          <w:sz w:val="26"/>
          <w:szCs w:val="26"/>
        </w:rPr>
        <w:t>Предоставить  разрешени</w:t>
      </w:r>
      <w:r w:rsidR="00716853" w:rsidRPr="00B877E0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C6135" w:rsidRPr="00B877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6853" w:rsidRPr="00B877E0">
        <w:rPr>
          <w:rFonts w:ascii="Times New Roman" w:eastAsia="Times New Roman" w:hAnsi="Times New Roman" w:cs="Times New Roman"/>
          <w:sz w:val="26"/>
          <w:szCs w:val="26"/>
        </w:rPr>
        <w:t>на условно</w:t>
      </w:r>
      <w:r w:rsidR="00013278" w:rsidRPr="00B877E0">
        <w:rPr>
          <w:rFonts w:ascii="Times New Roman" w:eastAsia="Times New Roman" w:hAnsi="Times New Roman" w:cs="Times New Roman"/>
          <w:sz w:val="26"/>
          <w:szCs w:val="26"/>
        </w:rPr>
        <w:t>-</w:t>
      </w:r>
      <w:r w:rsidR="00716853" w:rsidRPr="00B877E0">
        <w:rPr>
          <w:rFonts w:ascii="Times New Roman" w:eastAsia="Times New Roman" w:hAnsi="Times New Roman" w:cs="Times New Roman"/>
          <w:sz w:val="26"/>
          <w:szCs w:val="26"/>
        </w:rPr>
        <w:t xml:space="preserve">разрешенный вид </w:t>
      </w:r>
      <w:r w:rsidR="00013278" w:rsidRPr="00B877E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использования</w:t>
      </w:r>
      <w:r w:rsidR="009C4D80" w:rsidRPr="00B877E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: </w:t>
      </w:r>
    </w:p>
    <w:p w:rsidR="005E602D" w:rsidRPr="00B877E0" w:rsidRDefault="00EC6135" w:rsidP="00B8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7E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B877E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земельного участка, с кодом 5.1.7 «спортивные базы», площадью 303 740 м</w:t>
      </w:r>
      <w:proofErr w:type="gramStart"/>
      <w:r w:rsidRPr="00B877E0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</w:rPr>
        <w:t>2</w:t>
      </w:r>
      <w:proofErr w:type="gramEnd"/>
      <w:r w:rsidRPr="00B877E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расположенного по адресу: </w:t>
      </w:r>
      <w:r w:rsidRPr="00B877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Нижегородская область, Вознесенский район, примерно 1,6 км на северо-восток от р.п. </w:t>
      </w:r>
      <w:proofErr w:type="gramStart"/>
      <w:r w:rsidRPr="00B877E0">
        <w:rPr>
          <w:rFonts w:ascii="Times New Roman" w:hAnsi="Times New Roman" w:cs="Times New Roman"/>
          <w:sz w:val="26"/>
          <w:szCs w:val="26"/>
          <w:shd w:val="clear" w:color="auto" w:fill="FFFFFF"/>
        </w:rPr>
        <w:t>Вознесенское</w:t>
      </w:r>
      <w:proofErr w:type="gramEnd"/>
      <w:r w:rsidRPr="00B877E0">
        <w:rPr>
          <w:rFonts w:ascii="Times New Roman" w:hAnsi="Times New Roman" w:cs="Times New Roman"/>
          <w:sz w:val="26"/>
          <w:szCs w:val="26"/>
        </w:rPr>
        <w:t xml:space="preserve">, с кадастровым номером </w:t>
      </w:r>
      <w:r w:rsidRPr="00B877E0">
        <w:rPr>
          <w:rFonts w:ascii="Times New Roman" w:hAnsi="Times New Roman" w:cs="Times New Roman"/>
          <w:sz w:val="26"/>
          <w:szCs w:val="26"/>
          <w:shd w:val="clear" w:color="auto" w:fill="FFFFFF"/>
        </w:rPr>
        <w:t>52:54:1300001:658</w:t>
      </w:r>
      <w:r w:rsidR="005E602D" w:rsidRPr="00B877E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13278" w:rsidRPr="005E602D" w:rsidRDefault="00013278" w:rsidP="00B877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5E602D">
        <w:rPr>
          <w:rFonts w:ascii="Times New Roman" w:eastAsia="Times New Roman" w:hAnsi="Times New Roman" w:cs="Times New Roman"/>
          <w:sz w:val="26"/>
          <w:szCs w:val="26"/>
        </w:rPr>
        <w:t xml:space="preserve">2.  </w:t>
      </w:r>
      <w:proofErr w:type="gramStart"/>
      <w:r w:rsidRPr="005E602D"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proofErr w:type="gramEnd"/>
      <w:r w:rsidRPr="005E602D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hyperlink r:id="rId8" w:tgtFrame="_blank" w:history="1">
        <w:r w:rsidR="0027425B" w:rsidRPr="005E602D">
          <w:rPr>
            <w:rStyle w:val="ab"/>
            <w:rFonts w:ascii="Times New Roman" w:hAnsi="Times New Roman" w:cs="Times New Roman"/>
            <w:bCs/>
            <w:color w:val="auto"/>
            <w:sz w:val="26"/>
            <w:szCs w:val="26"/>
            <w:shd w:val="clear" w:color="auto" w:fill="FFFFFF"/>
          </w:rPr>
          <w:t>voznesenskoe.nobl.ru</w:t>
        </w:r>
      </w:hyperlink>
      <w:r w:rsidRPr="005E602D">
        <w:rPr>
          <w:rFonts w:ascii="Times New Roman" w:eastAsia="Times New Roman" w:hAnsi="Times New Roman" w:cs="Times New Roman"/>
          <w:sz w:val="26"/>
          <w:szCs w:val="26"/>
        </w:rPr>
        <w:t>)</w:t>
      </w:r>
      <w:r w:rsidR="005E60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0714D" w:rsidRPr="005E602D" w:rsidRDefault="004A28B9" w:rsidP="005E60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02D">
        <w:rPr>
          <w:rFonts w:ascii="Times New Roman" w:eastAsia="Times New Roman" w:hAnsi="Times New Roman" w:cs="Times New Roman"/>
          <w:sz w:val="26"/>
          <w:szCs w:val="26"/>
        </w:rPr>
        <w:t xml:space="preserve">3.  </w:t>
      </w:r>
      <w:proofErr w:type="gramStart"/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</w:t>
      </w:r>
      <w:r w:rsidR="00EC6135">
        <w:rPr>
          <w:rFonts w:ascii="Times New Roman" w:eastAsia="Times New Roman" w:hAnsi="Times New Roman" w:cs="Times New Roman"/>
          <w:sz w:val="26"/>
          <w:szCs w:val="26"/>
        </w:rPr>
        <w:t>, заведующего отделом ЖКХ, экологии и жилищной политики</w:t>
      </w:r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Вознесенского муниципального </w:t>
      </w:r>
      <w:r w:rsidR="0027425B" w:rsidRPr="005E602D">
        <w:rPr>
          <w:rFonts w:ascii="Times New Roman" w:eastAsia="Times New Roman" w:hAnsi="Times New Roman" w:cs="Times New Roman"/>
          <w:sz w:val="26"/>
          <w:szCs w:val="26"/>
        </w:rPr>
        <w:t xml:space="preserve">округа </w:t>
      </w:r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 xml:space="preserve">Нижегородской области </w:t>
      </w:r>
      <w:proofErr w:type="spellStart"/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>Красицкого</w:t>
      </w:r>
      <w:proofErr w:type="spellEnd"/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 w:rsidR="00A40559" w:rsidRPr="005E602D">
        <w:rPr>
          <w:rFonts w:ascii="Times New Roman" w:eastAsia="Times New Roman" w:hAnsi="Times New Roman" w:cs="Times New Roman"/>
          <w:sz w:val="26"/>
          <w:szCs w:val="26"/>
        </w:rPr>
        <w:t xml:space="preserve">вгения </w:t>
      </w:r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>М</w:t>
      </w:r>
      <w:r w:rsidR="00A40559" w:rsidRPr="005E602D">
        <w:rPr>
          <w:rFonts w:ascii="Times New Roman" w:eastAsia="Times New Roman" w:hAnsi="Times New Roman" w:cs="Times New Roman"/>
          <w:sz w:val="26"/>
          <w:szCs w:val="26"/>
        </w:rPr>
        <w:t>ихайловича</w:t>
      </w:r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28B9" w:rsidRPr="005E602D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6853" w:rsidRDefault="00716853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77E0" w:rsidRDefault="00B877E0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77E0" w:rsidRPr="005E602D" w:rsidRDefault="00B877E0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28B9" w:rsidRPr="005E602D" w:rsidRDefault="00EC6135" w:rsidP="004A28B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Врип</w:t>
      </w:r>
      <w:proofErr w:type="spellEnd"/>
      <w:r w:rsidR="005E602D" w:rsidRPr="005E602D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4A28B9" w:rsidRPr="005E602D">
        <w:rPr>
          <w:rFonts w:ascii="Times New Roman" w:eastAsia="Times New Roman" w:hAnsi="Times New Roman" w:cs="Times New Roman"/>
          <w:sz w:val="26"/>
          <w:szCs w:val="26"/>
        </w:rPr>
        <w:t>лав</w:t>
      </w:r>
      <w:r w:rsidR="005E602D" w:rsidRPr="005E602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4A28B9" w:rsidRPr="005E602D">
        <w:rPr>
          <w:rFonts w:ascii="Times New Roman" w:eastAsia="Times New Roman" w:hAnsi="Times New Roman" w:cs="Times New Roman"/>
          <w:sz w:val="26"/>
          <w:szCs w:val="26"/>
        </w:rPr>
        <w:t xml:space="preserve"> местного </w:t>
      </w:r>
    </w:p>
    <w:p w:rsidR="004A28B9" w:rsidRPr="007B11FA" w:rsidRDefault="004A28B9" w:rsidP="004A28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02D">
        <w:rPr>
          <w:rFonts w:ascii="Times New Roman" w:eastAsia="Times New Roman" w:hAnsi="Times New Roman" w:cs="Times New Roman"/>
          <w:sz w:val="26"/>
          <w:szCs w:val="26"/>
        </w:rPr>
        <w:t xml:space="preserve">самоуправления </w:t>
      </w:r>
      <w:r w:rsidR="007E6729" w:rsidRPr="005E602D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="00EC613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5E602D" w:rsidRPr="005E602D">
        <w:rPr>
          <w:rFonts w:ascii="Times New Roman" w:eastAsia="Times New Roman" w:hAnsi="Times New Roman" w:cs="Times New Roman"/>
          <w:sz w:val="26"/>
          <w:szCs w:val="26"/>
        </w:rPr>
        <w:t>А.И.</w:t>
      </w:r>
      <w:r w:rsidR="00EC61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602D" w:rsidRPr="005E602D">
        <w:rPr>
          <w:rFonts w:ascii="Times New Roman" w:eastAsia="Times New Roman" w:hAnsi="Times New Roman" w:cs="Times New Roman"/>
          <w:sz w:val="26"/>
          <w:szCs w:val="26"/>
        </w:rPr>
        <w:t>Антонов</w:t>
      </w: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Pr="00D82D1D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D82D1D" w:rsidRPr="00D82D1D" w:rsidRDefault="00D82D1D" w:rsidP="00EC6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7BE" w:rsidRDefault="004A2D78" w:rsidP="00EC613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17BE" w:rsidSect="00D82D1D">
      <w:pgSz w:w="11906" w:h="16838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5EA"/>
    <w:multiLevelType w:val="hybridMultilevel"/>
    <w:tmpl w:val="5DCA6562"/>
    <w:lvl w:ilvl="0" w:tplc="DB34D5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6D93"/>
    <w:multiLevelType w:val="hybridMultilevel"/>
    <w:tmpl w:val="001A35CE"/>
    <w:lvl w:ilvl="0" w:tplc="11484EC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F6306"/>
    <w:multiLevelType w:val="hybridMultilevel"/>
    <w:tmpl w:val="2B0E24AE"/>
    <w:lvl w:ilvl="0" w:tplc="FBBAD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2A0F3E"/>
    <w:multiLevelType w:val="hybridMultilevel"/>
    <w:tmpl w:val="FB42AD8E"/>
    <w:lvl w:ilvl="0" w:tplc="4D54E3F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EC6CAE"/>
    <w:multiLevelType w:val="multilevel"/>
    <w:tmpl w:val="B95C75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6"/>
        </w:tabs>
        <w:ind w:left="1296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6"/>
        </w:tabs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52"/>
        </w:tabs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5">
    <w:nsid w:val="5BFB76E0"/>
    <w:multiLevelType w:val="multilevel"/>
    <w:tmpl w:val="6FC44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3B4E44"/>
    <w:multiLevelType w:val="hybridMultilevel"/>
    <w:tmpl w:val="0EF41A9C"/>
    <w:lvl w:ilvl="0" w:tplc="2AE4E15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319"/>
    <w:rsid w:val="00013278"/>
    <w:rsid w:val="00015499"/>
    <w:rsid w:val="000306FE"/>
    <w:rsid w:val="000351AD"/>
    <w:rsid w:val="00052778"/>
    <w:rsid w:val="000600DB"/>
    <w:rsid w:val="00065243"/>
    <w:rsid w:val="00076B3B"/>
    <w:rsid w:val="00083D47"/>
    <w:rsid w:val="000C6CF8"/>
    <w:rsid w:val="00145E4B"/>
    <w:rsid w:val="001549A2"/>
    <w:rsid w:val="00172CE0"/>
    <w:rsid w:val="00196737"/>
    <w:rsid w:val="001C33DB"/>
    <w:rsid w:val="001E0F44"/>
    <w:rsid w:val="00226FDE"/>
    <w:rsid w:val="00230735"/>
    <w:rsid w:val="0027425B"/>
    <w:rsid w:val="00295A39"/>
    <w:rsid w:val="002C7FB1"/>
    <w:rsid w:val="002E6F30"/>
    <w:rsid w:val="002F139D"/>
    <w:rsid w:val="00301455"/>
    <w:rsid w:val="00312933"/>
    <w:rsid w:val="00321165"/>
    <w:rsid w:val="00351D7F"/>
    <w:rsid w:val="00353101"/>
    <w:rsid w:val="0035587F"/>
    <w:rsid w:val="0037204B"/>
    <w:rsid w:val="003A726C"/>
    <w:rsid w:val="003B4DC9"/>
    <w:rsid w:val="003B7E88"/>
    <w:rsid w:val="003D190E"/>
    <w:rsid w:val="004021CA"/>
    <w:rsid w:val="004064B3"/>
    <w:rsid w:val="004129E8"/>
    <w:rsid w:val="00415EEA"/>
    <w:rsid w:val="00444CA8"/>
    <w:rsid w:val="00462A24"/>
    <w:rsid w:val="0049267C"/>
    <w:rsid w:val="00492EEA"/>
    <w:rsid w:val="00494941"/>
    <w:rsid w:val="004952BB"/>
    <w:rsid w:val="004A28B9"/>
    <w:rsid w:val="004A2D78"/>
    <w:rsid w:val="004B0A89"/>
    <w:rsid w:val="004E1BCA"/>
    <w:rsid w:val="004F0141"/>
    <w:rsid w:val="004F16BE"/>
    <w:rsid w:val="004F2EBE"/>
    <w:rsid w:val="00500305"/>
    <w:rsid w:val="0051067D"/>
    <w:rsid w:val="0051355F"/>
    <w:rsid w:val="00532DE0"/>
    <w:rsid w:val="00550117"/>
    <w:rsid w:val="00570E11"/>
    <w:rsid w:val="005823AA"/>
    <w:rsid w:val="00593046"/>
    <w:rsid w:val="005B4D6D"/>
    <w:rsid w:val="005B5F7E"/>
    <w:rsid w:val="005C7A10"/>
    <w:rsid w:val="005D7F20"/>
    <w:rsid w:val="005E602D"/>
    <w:rsid w:val="005F2E5B"/>
    <w:rsid w:val="00601848"/>
    <w:rsid w:val="006043BE"/>
    <w:rsid w:val="00627700"/>
    <w:rsid w:val="006468B0"/>
    <w:rsid w:val="006767A2"/>
    <w:rsid w:val="00682C3E"/>
    <w:rsid w:val="00684419"/>
    <w:rsid w:val="006B352D"/>
    <w:rsid w:val="006E7B17"/>
    <w:rsid w:val="006E7BAE"/>
    <w:rsid w:val="00716853"/>
    <w:rsid w:val="00772B5A"/>
    <w:rsid w:val="007A4C77"/>
    <w:rsid w:val="007B11FA"/>
    <w:rsid w:val="007C5195"/>
    <w:rsid w:val="007E6729"/>
    <w:rsid w:val="00803B1A"/>
    <w:rsid w:val="00805A2B"/>
    <w:rsid w:val="00805C9B"/>
    <w:rsid w:val="00840886"/>
    <w:rsid w:val="00857D02"/>
    <w:rsid w:val="008809AC"/>
    <w:rsid w:val="008960A2"/>
    <w:rsid w:val="008E2ABB"/>
    <w:rsid w:val="00907F07"/>
    <w:rsid w:val="00907FFD"/>
    <w:rsid w:val="00922456"/>
    <w:rsid w:val="00926BCE"/>
    <w:rsid w:val="00933A35"/>
    <w:rsid w:val="009620EC"/>
    <w:rsid w:val="009720D4"/>
    <w:rsid w:val="00991FE7"/>
    <w:rsid w:val="009B08EF"/>
    <w:rsid w:val="009C4D80"/>
    <w:rsid w:val="009C64AD"/>
    <w:rsid w:val="009F24BA"/>
    <w:rsid w:val="00A160AA"/>
    <w:rsid w:val="00A22C7F"/>
    <w:rsid w:val="00A23771"/>
    <w:rsid w:val="00A27961"/>
    <w:rsid w:val="00A40559"/>
    <w:rsid w:val="00A4240F"/>
    <w:rsid w:val="00A6566E"/>
    <w:rsid w:val="00A81C5F"/>
    <w:rsid w:val="00A90594"/>
    <w:rsid w:val="00A929C4"/>
    <w:rsid w:val="00AB7511"/>
    <w:rsid w:val="00AC5AF7"/>
    <w:rsid w:val="00AF5409"/>
    <w:rsid w:val="00B0714D"/>
    <w:rsid w:val="00B11A21"/>
    <w:rsid w:val="00B270B7"/>
    <w:rsid w:val="00B471A4"/>
    <w:rsid w:val="00B877E0"/>
    <w:rsid w:val="00BB4D1B"/>
    <w:rsid w:val="00BC2615"/>
    <w:rsid w:val="00BC51A2"/>
    <w:rsid w:val="00BD1115"/>
    <w:rsid w:val="00BD5423"/>
    <w:rsid w:val="00BF6D56"/>
    <w:rsid w:val="00C50E7F"/>
    <w:rsid w:val="00C51C40"/>
    <w:rsid w:val="00C624BD"/>
    <w:rsid w:val="00C70BA7"/>
    <w:rsid w:val="00C730FD"/>
    <w:rsid w:val="00C75D79"/>
    <w:rsid w:val="00C96552"/>
    <w:rsid w:val="00CD26F4"/>
    <w:rsid w:val="00CD2C6A"/>
    <w:rsid w:val="00CF4510"/>
    <w:rsid w:val="00D1307B"/>
    <w:rsid w:val="00D717BE"/>
    <w:rsid w:val="00D73FE0"/>
    <w:rsid w:val="00D82D1D"/>
    <w:rsid w:val="00DB162A"/>
    <w:rsid w:val="00DB5856"/>
    <w:rsid w:val="00DD0149"/>
    <w:rsid w:val="00DD1CE5"/>
    <w:rsid w:val="00E07689"/>
    <w:rsid w:val="00E2071D"/>
    <w:rsid w:val="00E3786C"/>
    <w:rsid w:val="00E42506"/>
    <w:rsid w:val="00E77532"/>
    <w:rsid w:val="00E84D8F"/>
    <w:rsid w:val="00E84EAF"/>
    <w:rsid w:val="00E92407"/>
    <w:rsid w:val="00EC315D"/>
    <w:rsid w:val="00EC6135"/>
    <w:rsid w:val="00F27A71"/>
    <w:rsid w:val="00F418DC"/>
    <w:rsid w:val="00F5002E"/>
    <w:rsid w:val="00F50C99"/>
    <w:rsid w:val="00F7612C"/>
    <w:rsid w:val="00F770BA"/>
    <w:rsid w:val="00F77393"/>
    <w:rsid w:val="00F81C8C"/>
    <w:rsid w:val="00F97AAB"/>
    <w:rsid w:val="00FA6CF6"/>
    <w:rsid w:val="00FB4206"/>
    <w:rsid w:val="00FC1C14"/>
    <w:rsid w:val="00FD4319"/>
    <w:rsid w:val="00FE7CFD"/>
    <w:rsid w:val="00FF4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929C4"/>
    <w:rPr>
      <w:b/>
      <w:bCs/>
    </w:rPr>
  </w:style>
  <w:style w:type="character" w:customStyle="1" w:styleId="aa">
    <w:name w:val="Основной текст_"/>
    <w:basedOn w:val="a0"/>
    <w:link w:val="2"/>
    <w:rsid w:val="00C75D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C75D79"/>
    <w:pPr>
      <w:widowControl w:val="0"/>
      <w:shd w:val="clear" w:color="auto" w:fill="FFFFFF"/>
      <w:spacing w:before="720" w:after="0" w:line="31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Hyperlink"/>
    <w:basedOn w:val="a0"/>
    <w:uiPriority w:val="99"/>
    <w:unhideWhenUsed/>
    <w:rsid w:val="00FB4206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E378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786C"/>
    <w:pPr>
      <w:widowControl w:val="0"/>
      <w:shd w:val="clear" w:color="auto" w:fill="FFFFFF"/>
      <w:spacing w:before="300" w:after="180" w:line="2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Emphasis"/>
    <w:basedOn w:val="a0"/>
    <w:uiPriority w:val="20"/>
    <w:qFormat/>
    <w:rsid w:val="00492EEA"/>
    <w:rPr>
      <w:i/>
      <w:iCs/>
    </w:rPr>
  </w:style>
  <w:style w:type="paragraph" w:customStyle="1" w:styleId="Default">
    <w:name w:val="Default"/>
    <w:rsid w:val="004F1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A2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929C4"/>
    <w:rPr>
      <w:b/>
      <w:bCs/>
    </w:rPr>
  </w:style>
  <w:style w:type="character" w:customStyle="1" w:styleId="aa">
    <w:name w:val="Основной текст_"/>
    <w:basedOn w:val="a0"/>
    <w:link w:val="2"/>
    <w:rsid w:val="00C75D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C75D79"/>
    <w:pPr>
      <w:widowControl w:val="0"/>
      <w:shd w:val="clear" w:color="auto" w:fill="FFFFFF"/>
      <w:spacing w:before="720" w:after="0" w:line="31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Hyperlink"/>
    <w:basedOn w:val="a0"/>
    <w:uiPriority w:val="99"/>
    <w:unhideWhenUsed/>
    <w:rsid w:val="00FB4206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E378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786C"/>
    <w:pPr>
      <w:widowControl w:val="0"/>
      <w:shd w:val="clear" w:color="auto" w:fill="FFFFFF"/>
      <w:spacing w:before="300" w:after="180" w:line="2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Emphasis"/>
    <w:basedOn w:val="a0"/>
    <w:uiPriority w:val="20"/>
    <w:qFormat/>
    <w:rsid w:val="00492EEA"/>
    <w:rPr>
      <w:i/>
      <w:iCs/>
    </w:rPr>
  </w:style>
  <w:style w:type="paragraph" w:customStyle="1" w:styleId="Default">
    <w:name w:val="Default"/>
    <w:rsid w:val="004F1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A2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znesenskoe.nobl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C45E-2BB8-43F4-AEF3-B919D402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2026-02-13T07:27:00Z</cp:lastPrinted>
  <dcterms:created xsi:type="dcterms:W3CDTF">2026-02-16T05:41:00Z</dcterms:created>
  <dcterms:modified xsi:type="dcterms:W3CDTF">2026-02-16T05:41:00Z</dcterms:modified>
</cp:coreProperties>
</file>